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:rsidR="00A7393E" w:rsidRDefault="00A7393E" w:rsidP="00A7393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7393E" w:rsidRDefault="00A7393E" w:rsidP="00A7393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НОВОПОСТОЯЛОВСКОГО СЕЛЬСКОГО ПОСЕЛЕНИЯ</w:t>
      </w:r>
    </w:p>
    <w:p w:rsidR="00A7393E" w:rsidRDefault="00A7393E" w:rsidP="00A7393E">
      <w:pPr>
        <w:tabs>
          <w:tab w:val="left" w:pos="1133"/>
          <w:tab w:val="center" w:pos="4819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 МУНИЦИПАЛЬНОГО РАЙОНА</w:t>
      </w:r>
    </w:p>
    <w:p w:rsidR="00A7393E" w:rsidRDefault="00A7393E" w:rsidP="00A7393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7393E" w:rsidRDefault="00A7393E" w:rsidP="00A7393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93E" w:rsidRDefault="00A7393E" w:rsidP="00A7393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A7393E" w:rsidRDefault="00A7393E" w:rsidP="00A739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LXIII</w:t>
      </w:r>
      <w:r>
        <w:rPr>
          <w:rFonts w:ascii="Arial" w:eastAsia="Times New Roman" w:hAnsi="Arial" w:cs="Arial"/>
          <w:sz w:val="24"/>
          <w:szCs w:val="24"/>
        </w:rPr>
        <w:t xml:space="preserve"> сессии</w:t>
      </w:r>
    </w:p>
    <w:p w:rsidR="00A7393E" w:rsidRDefault="00A7393E" w:rsidP="00A739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F5B5A">
        <w:rPr>
          <w:rFonts w:ascii="Arial" w:eastAsia="Times New Roman" w:hAnsi="Arial" w:cs="Arial"/>
          <w:sz w:val="24"/>
          <w:szCs w:val="24"/>
          <w:lang w:eastAsia="ru-RU"/>
        </w:rPr>
        <w:t>17.11.</w:t>
      </w:r>
      <w:r>
        <w:rPr>
          <w:rFonts w:ascii="Arial" w:eastAsia="Times New Roman" w:hAnsi="Arial" w:cs="Arial"/>
          <w:sz w:val="24"/>
          <w:szCs w:val="24"/>
          <w:lang w:eastAsia="ru-RU"/>
        </w:rPr>
        <w:t>2023 г. № 156</w:t>
      </w:r>
    </w:p>
    <w:p w:rsidR="00A7393E" w:rsidRDefault="00A7393E" w:rsidP="00A739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Начало</w:t>
      </w:r>
    </w:p>
    <w:p w:rsidR="004A2D42" w:rsidRPr="007C06C4" w:rsidRDefault="004A2D42" w:rsidP="007C06C4">
      <w:pPr>
        <w:spacing w:before="100" w:beforeAutospacing="1" w:after="0" w:line="240" w:lineRule="auto"/>
        <w:ind w:right="382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передаче контрольно-счетному органу </w:t>
      </w:r>
      <w:r w:rsidR="006C6CEE"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Россошанского </w:t>
      </w:r>
      <w:r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полномочий контрольно-счетного органа </w:t>
      </w:r>
      <w:r w:rsidR="007C06C4"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>Новопостоялов</w:t>
      </w:r>
      <w:r w:rsidR="006C6CEE"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 сельского </w:t>
      </w:r>
      <w:r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по осуществлению внешнего муни</w:t>
      </w:r>
      <w:r w:rsidR="006C6CEE"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>ципального финансового контроля</w:t>
      </w:r>
      <w:r w:rsidRPr="007C0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07FD6" w:rsidRPr="007C06C4" w:rsidRDefault="00907FD6" w:rsidP="00907FD6">
      <w:pPr>
        <w:spacing w:before="100" w:beforeAutospacing="1"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7FD6" w:rsidRDefault="006C6CEE" w:rsidP="007C06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7C06C4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7C06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3F01" w:rsidRPr="007C06C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ст. </w:t>
      </w:r>
      <w:r w:rsidRPr="007C06C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06C4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Россошанского муниципального района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907FD6" w:rsidRPr="007C06C4">
        <w:rPr>
          <w:rFonts w:ascii="Arial" w:eastAsia="Times New Roman" w:hAnsi="Arial" w:cs="Arial"/>
          <w:sz w:val="24"/>
          <w:szCs w:val="24"/>
          <w:lang w:eastAsia="ru-RU"/>
        </w:rPr>
        <w:t>ского Россошанского муниципального района Воронежской области</w:t>
      </w:r>
      <w:bookmarkStart w:id="0" w:name="_GoBack"/>
      <w:bookmarkEnd w:id="0"/>
    </w:p>
    <w:p w:rsidR="007C06C4" w:rsidRPr="007C06C4" w:rsidRDefault="007C06C4" w:rsidP="007C06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6C4" w:rsidRDefault="00907FD6" w:rsidP="007C06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C06C4" w:rsidRPr="007C06C4" w:rsidRDefault="007C06C4" w:rsidP="007C06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7C06C4" w:rsidRDefault="00907FD6" w:rsidP="007C06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32DA1" w:rsidRPr="007C06C4">
        <w:rPr>
          <w:rFonts w:ascii="Arial" w:eastAsia="Times New Roman" w:hAnsi="Arial" w:cs="Arial"/>
          <w:sz w:val="24"/>
          <w:szCs w:val="24"/>
          <w:lang w:eastAsia="ru-RU"/>
        </w:rPr>
        <w:t>С 01.01.2024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2DA1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г. передать контрольно-счетному органу Россошанского муниципального района полномочия контрольно-счетного органа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832DA1" w:rsidRPr="007C06C4">
        <w:rPr>
          <w:rFonts w:ascii="Arial" w:eastAsia="Times New Roman" w:hAnsi="Arial" w:cs="Arial"/>
          <w:sz w:val="24"/>
          <w:szCs w:val="24"/>
          <w:lang w:eastAsia="ru-RU"/>
        </w:rPr>
        <w:t>ского  сельского поселения по осуществлению внешнего муниципального финансового контроля.</w:t>
      </w:r>
    </w:p>
    <w:p w:rsidR="00907FD6" w:rsidRPr="007C06C4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7C06C4" w:rsidRPr="007C06C4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7C0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 сельского поселения Россошанского муниципального района Воронежской области» и на официальном сайте администрации </w:t>
      </w:r>
      <w:r w:rsidR="007C06C4" w:rsidRPr="007C06C4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7C06C4">
        <w:rPr>
          <w:rFonts w:ascii="Arial" w:eastAsia="Times New Roman" w:hAnsi="Arial" w:cs="Arial"/>
          <w:bCs/>
          <w:sz w:val="24"/>
          <w:szCs w:val="24"/>
          <w:lang w:eastAsia="ru-RU"/>
        </w:rPr>
        <w:t>ского  сельского поселения.</w:t>
      </w:r>
    </w:p>
    <w:p w:rsidR="00907FD6" w:rsidRPr="007C06C4" w:rsidRDefault="00907FD6" w:rsidP="00907F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опубликования.</w:t>
      </w:r>
    </w:p>
    <w:p w:rsidR="00907FD6" w:rsidRPr="007C06C4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C06C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настоящего решения возложить на главу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поселения.  </w:t>
      </w:r>
    </w:p>
    <w:p w:rsidR="00907FD6" w:rsidRPr="007C06C4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7C06C4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FD6" w:rsidRPr="007C06C4" w:rsidRDefault="00907FD6" w:rsidP="00907FD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6C4" w:rsidRPr="007C06C4" w:rsidRDefault="00907FD6" w:rsidP="007C06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</w:p>
    <w:p w:rsidR="00907FD6" w:rsidRPr="007C06C4" w:rsidRDefault="00907FD6" w:rsidP="007C06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06C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</w:t>
      </w:r>
      <w:r w:rsidR="007C06C4"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А.С. Кулешов</w:t>
      </w:r>
      <w:r w:rsidRPr="007C0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07FD6" w:rsidRPr="007C06C4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CE" w:rsidRDefault="00C854CE" w:rsidP="00907FD6">
      <w:pPr>
        <w:spacing w:after="0" w:line="240" w:lineRule="auto"/>
      </w:pPr>
      <w:r>
        <w:separator/>
      </w:r>
    </w:p>
  </w:endnote>
  <w:endnote w:type="continuationSeparator" w:id="0">
    <w:p w:rsidR="00C854CE" w:rsidRDefault="00C854CE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D458A6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254" w:rsidRDefault="00C854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D458A6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6C4">
      <w:rPr>
        <w:rStyle w:val="a7"/>
        <w:noProof/>
      </w:rPr>
      <w:t>2</w:t>
    </w:r>
    <w:r>
      <w:rPr>
        <w:rStyle w:val="a7"/>
      </w:rPr>
      <w:fldChar w:fldCharType="end"/>
    </w:r>
  </w:p>
  <w:p w:rsidR="00142254" w:rsidRDefault="00C854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CE" w:rsidRDefault="00C854CE" w:rsidP="00907FD6">
      <w:pPr>
        <w:spacing w:after="0" w:line="240" w:lineRule="auto"/>
      </w:pPr>
      <w:r>
        <w:separator/>
      </w:r>
    </w:p>
  </w:footnote>
  <w:footnote w:type="continuationSeparator" w:id="0">
    <w:p w:rsidR="00C854CE" w:rsidRDefault="00C854CE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D6"/>
    <w:rsid w:val="00105E2C"/>
    <w:rsid w:val="001A7E7C"/>
    <w:rsid w:val="001D389A"/>
    <w:rsid w:val="00215CF4"/>
    <w:rsid w:val="0023384F"/>
    <w:rsid w:val="00280C11"/>
    <w:rsid w:val="003D30A5"/>
    <w:rsid w:val="00445275"/>
    <w:rsid w:val="004A2D42"/>
    <w:rsid w:val="005B012A"/>
    <w:rsid w:val="00650CCC"/>
    <w:rsid w:val="006608FC"/>
    <w:rsid w:val="006903B4"/>
    <w:rsid w:val="006C6CEE"/>
    <w:rsid w:val="006F3FBA"/>
    <w:rsid w:val="007A3ABC"/>
    <w:rsid w:val="007C06C4"/>
    <w:rsid w:val="00832DA1"/>
    <w:rsid w:val="00907FD6"/>
    <w:rsid w:val="009F5B5A"/>
    <w:rsid w:val="00A7393E"/>
    <w:rsid w:val="00C854CE"/>
    <w:rsid w:val="00D458A6"/>
    <w:rsid w:val="00D53F01"/>
    <w:rsid w:val="00E7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13</cp:revision>
  <cp:lastPrinted>2023-09-05T13:24:00Z</cp:lastPrinted>
  <dcterms:created xsi:type="dcterms:W3CDTF">2023-08-29T06:45:00Z</dcterms:created>
  <dcterms:modified xsi:type="dcterms:W3CDTF">2023-11-15T11:00:00Z</dcterms:modified>
</cp:coreProperties>
</file>