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4" w:rsidRDefault="007B66A4" w:rsidP="00DA3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6A4" w:rsidRDefault="007B66A4" w:rsidP="00DA3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ДОПОЛНИТЕЛЬНОЕ СОГЛАШЕНИЕ </w:t>
      </w:r>
      <w:r w:rsidRPr="00D37280">
        <w:rPr>
          <w:rFonts w:ascii="Times New Roman" w:hAnsi="Times New Roman"/>
          <w:b/>
          <w:sz w:val="28"/>
          <w:szCs w:val="28"/>
        </w:rPr>
        <w:t xml:space="preserve">№ </w:t>
      </w:r>
      <w:r w:rsidR="00684EBE">
        <w:rPr>
          <w:rFonts w:ascii="Times New Roman" w:hAnsi="Times New Roman"/>
          <w:b/>
          <w:sz w:val="28"/>
          <w:szCs w:val="28"/>
        </w:rPr>
        <w:t>б/</w:t>
      </w:r>
      <w:proofErr w:type="spellStart"/>
      <w:r w:rsidR="00684EBE">
        <w:rPr>
          <w:rFonts w:ascii="Times New Roman" w:hAnsi="Times New Roman"/>
          <w:b/>
          <w:sz w:val="28"/>
          <w:szCs w:val="28"/>
        </w:rPr>
        <w:t>н</w:t>
      </w:r>
      <w:proofErr w:type="spellEnd"/>
    </w:p>
    <w:p w:rsidR="007B66A4" w:rsidRDefault="007B66A4" w:rsidP="00DA3B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Соглашению </w:t>
      </w:r>
      <w:r>
        <w:rPr>
          <w:rFonts w:ascii="Times New Roman" w:hAnsi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Новопостояловского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7B66A4" w:rsidRDefault="007B66A4" w:rsidP="00DA3B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Pr="00D37280">
        <w:rPr>
          <w:rFonts w:ascii="Times New Roman" w:hAnsi="Times New Roman"/>
          <w:bCs/>
          <w:sz w:val="28"/>
          <w:szCs w:val="28"/>
        </w:rPr>
        <w:t>26.12.2020 г. № 14/1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7B66A4" w:rsidRDefault="007B66A4" w:rsidP="00DA3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6A4" w:rsidRDefault="007B66A4" w:rsidP="00DA3B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/>
          <w:bCs/>
          <w:sz w:val="28"/>
          <w:szCs w:val="28"/>
        </w:rPr>
        <w:t xml:space="preserve">Россошь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D70F27">
        <w:rPr>
          <w:rFonts w:ascii="Times New Roman" w:hAnsi="Times New Roman"/>
          <w:bCs/>
          <w:sz w:val="28"/>
          <w:szCs w:val="28"/>
        </w:rPr>
        <w:t xml:space="preserve">   «</w:t>
      </w:r>
      <w:r w:rsidR="00684EBE">
        <w:rPr>
          <w:rFonts w:ascii="Times New Roman" w:hAnsi="Times New Roman"/>
          <w:bCs/>
          <w:sz w:val="28"/>
          <w:szCs w:val="28"/>
        </w:rPr>
        <w:t>18</w:t>
      </w:r>
      <w:r w:rsidRPr="00D70F27">
        <w:rPr>
          <w:rFonts w:ascii="Times New Roman" w:hAnsi="Times New Roman"/>
          <w:bCs/>
          <w:sz w:val="28"/>
          <w:szCs w:val="28"/>
        </w:rPr>
        <w:t xml:space="preserve">» </w:t>
      </w:r>
      <w:r w:rsidR="00684EBE">
        <w:rPr>
          <w:rFonts w:ascii="Times New Roman" w:hAnsi="Times New Roman"/>
          <w:bCs/>
          <w:sz w:val="28"/>
          <w:szCs w:val="28"/>
        </w:rPr>
        <w:t>декабря</w:t>
      </w:r>
      <w:r w:rsidRPr="00D70F27">
        <w:rPr>
          <w:rFonts w:ascii="Times New Roman" w:hAnsi="Times New Roman"/>
          <w:bCs/>
          <w:sz w:val="28"/>
          <w:szCs w:val="28"/>
        </w:rPr>
        <w:t xml:space="preserve"> 2023г.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B66A4" w:rsidRDefault="007B66A4" w:rsidP="00DA3B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Мишанкова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Новопостояловского сельского поселения Россошанского  муниципального района Воронежской области,  именуемая  в дальнейшем  «Администрация поселения», в  лице главы Новопостояловского сельского поселения Россошанского муниципального района Кулешова Алексея Сергеевича, действующ</w:t>
      </w:r>
      <w:r w:rsidRPr="00D37280">
        <w:rPr>
          <w:rFonts w:ascii="Times New Roman" w:hAnsi="Times New Roman"/>
          <w:bCs/>
          <w:sz w:val="28"/>
          <w:szCs w:val="28"/>
        </w:rPr>
        <w:t>ег</w:t>
      </w:r>
      <w:r>
        <w:rPr>
          <w:rFonts w:ascii="Times New Roman" w:hAnsi="Times New Roman"/>
          <w:bCs/>
          <w:sz w:val="28"/>
          <w:szCs w:val="28"/>
        </w:rPr>
        <w:t>о на основании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 к Соглашению </w:t>
      </w:r>
      <w:r w:rsidRPr="00D37280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7280">
        <w:rPr>
          <w:rFonts w:ascii="Times New Roman" w:hAnsi="Times New Roman"/>
          <w:bCs/>
          <w:sz w:val="28"/>
          <w:szCs w:val="28"/>
        </w:rPr>
        <w:t xml:space="preserve"> 26.12.2020 г. №</w:t>
      </w:r>
      <w:r>
        <w:rPr>
          <w:rFonts w:ascii="Times New Roman" w:hAnsi="Times New Roman"/>
          <w:bCs/>
          <w:sz w:val="28"/>
          <w:szCs w:val="28"/>
        </w:rPr>
        <w:t xml:space="preserve"> 14/11 (далее – Соглашение) о нижеследующем:</w:t>
      </w: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Изложить п. 1.2. Соглашения в следующей редакции:</w:t>
      </w:r>
    </w:p>
    <w:p w:rsidR="007B66A4" w:rsidRDefault="007B66A4" w:rsidP="00DA3B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1.2. Реализация «Администрацией района», переданных по настоящему соглашению полномочий в 2023 году осуществляется за счет представленных бюджетом Новопостояловского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 </w:t>
      </w:r>
      <w:r w:rsidRPr="00DC0438">
        <w:rPr>
          <w:rFonts w:ascii="Times New Roman" w:hAnsi="Times New Roman"/>
          <w:sz w:val="28"/>
          <w:szCs w:val="28"/>
        </w:rPr>
        <w:t>2 593 600 (два миллиона пятьсот девяносто три  тысячи шестьсот</w:t>
      </w:r>
      <w:r w:rsidR="00157287">
        <w:rPr>
          <w:rFonts w:ascii="Times New Roman" w:hAnsi="Times New Roman"/>
          <w:sz w:val="28"/>
          <w:szCs w:val="28"/>
        </w:rPr>
        <w:t>)</w:t>
      </w:r>
      <w:r w:rsidRPr="00DC0438">
        <w:rPr>
          <w:rFonts w:ascii="Times New Roman" w:hAnsi="Times New Roman"/>
          <w:sz w:val="28"/>
          <w:szCs w:val="28"/>
        </w:rPr>
        <w:t xml:space="preserve"> рублей  0</w:t>
      </w:r>
      <w:r>
        <w:rPr>
          <w:rFonts w:ascii="Times New Roman" w:hAnsi="Times New Roman"/>
          <w:sz w:val="28"/>
          <w:szCs w:val="28"/>
        </w:rPr>
        <w:t>0</w:t>
      </w:r>
      <w:r w:rsidRPr="00DC0438"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 w:rsidRPr="00DC0438">
        <w:rPr>
          <w:rFonts w:ascii="Times New Roman" w:hAnsi="Times New Roman"/>
          <w:sz w:val="28"/>
          <w:szCs w:val="28"/>
        </w:rPr>
        <w:t>.».</w:t>
      </w:r>
      <w:proofErr w:type="gramEnd"/>
    </w:p>
    <w:p w:rsidR="007B66A4" w:rsidRDefault="007B66A4" w:rsidP="001572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 остальном, что не оговорено настоящим Дополнительным соглашением, стороны руководствуются условиями Соглашения от </w:t>
      </w:r>
      <w:r w:rsidRPr="00D37280">
        <w:rPr>
          <w:rFonts w:ascii="Times New Roman" w:hAnsi="Times New Roman"/>
          <w:bCs/>
          <w:sz w:val="28"/>
          <w:szCs w:val="28"/>
        </w:rPr>
        <w:t>26.12.2020 г. № 14/11.</w:t>
      </w:r>
    </w:p>
    <w:p w:rsidR="007B66A4" w:rsidRDefault="007B66A4" w:rsidP="0015728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Настоящее Дополнительное соглашение составлено в 2-х </w:t>
      </w:r>
      <w:r w:rsidR="003D7B4A">
        <w:rPr>
          <w:rFonts w:ascii="Times New Roman" w:hAnsi="Times New Roman"/>
          <w:bCs/>
          <w:sz w:val="28"/>
          <w:szCs w:val="28"/>
        </w:rPr>
        <w:t>экземплярах</w:t>
      </w:r>
      <w:r>
        <w:rPr>
          <w:rFonts w:ascii="Times New Roman" w:hAnsi="Times New Roman"/>
          <w:bCs/>
          <w:sz w:val="28"/>
          <w:szCs w:val="28"/>
        </w:rPr>
        <w:t>, имеющих одинаковую юридическую силу, по одному для каждой из сторон.</w:t>
      </w:r>
    </w:p>
    <w:p w:rsidR="007B66A4" w:rsidRDefault="007B66A4" w:rsidP="001572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B66A4" w:rsidRDefault="00157287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7B66A4">
        <w:rPr>
          <w:rFonts w:ascii="Times New Roman" w:hAnsi="Times New Roman"/>
          <w:bCs/>
          <w:sz w:val="28"/>
          <w:szCs w:val="28"/>
        </w:rPr>
        <w:lastRenderedPageBreak/>
        <w:t>5. Юридические адреса и реквизиты сторон:</w:t>
      </w:r>
    </w:p>
    <w:p w:rsidR="007B66A4" w:rsidRDefault="007B66A4" w:rsidP="00DA3B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786"/>
        <w:gridCol w:w="4820"/>
      </w:tblGrid>
      <w:tr w:rsidR="007B66A4" w:rsidRPr="004730AD" w:rsidTr="003D7B4A">
        <w:tc>
          <w:tcPr>
            <w:tcW w:w="4786" w:type="dxa"/>
          </w:tcPr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Новопостояловского</w:t>
            </w: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66A4" w:rsidRPr="004730AD" w:rsidTr="003D7B4A">
        <w:tc>
          <w:tcPr>
            <w:tcW w:w="4786" w:type="dxa"/>
          </w:tcPr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УФК по Воронежской области (Отдел по финансам администрации Россошанского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области)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7B66A4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3D7B4A" w:rsidRPr="003D7B4A" w:rsidRDefault="003D7B4A" w:rsidP="004730A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396616, Воронежская область, 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Россошанский район, пос. Начало, 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ул. Мичурина, 1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3627003528   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КПП 362701001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ЕКС 40102810945370000023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КС 03231643206474443100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Отделение  Воронеж   банка России// УФК Воронежской области</w:t>
            </w:r>
          </w:p>
          <w:p w:rsidR="007B66A4" w:rsidRPr="00D37280" w:rsidRDefault="007B66A4" w:rsidP="00473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280">
              <w:rPr>
                <w:rFonts w:ascii="Times New Roman" w:hAnsi="Times New Roman"/>
                <w:sz w:val="28"/>
                <w:szCs w:val="28"/>
                <w:lang w:eastAsia="ru-RU"/>
              </w:rPr>
              <w:t>БИК 012007084</w:t>
            </w:r>
          </w:p>
          <w:p w:rsidR="007B66A4" w:rsidRPr="004730AD" w:rsidRDefault="007B66A4" w:rsidP="004730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72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 20647444</w:t>
            </w:r>
          </w:p>
        </w:tc>
      </w:tr>
      <w:tr w:rsidR="007B66A4" w:rsidRPr="004730AD" w:rsidTr="003D7B4A">
        <w:tc>
          <w:tcPr>
            <w:tcW w:w="4786" w:type="dxa"/>
          </w:tcPr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Россошанского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 </w:t>
            </w:r>
          </w:p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proofErr w:type="spell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820" w:type="dxa"/>
          </w:tcPr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Новопостояловского</w:t>
            </w: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 Россошанского муниципального района Воронежской области </w:t>
            </w:r>
          </w:p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66A4" w:rsidRPr="004730AD" w:rsidRDefault="007B66A4" w:rsidP="004730AD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30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Pr="00F43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Кулешов/</w:t>
            </w:r>
          </w:p>
        </w:tc>
      </w:tr>
    </w:tbl>
    <w:p w:rsidR="007B66A4" w:rsidRDefault="007B66A4"/>
    <w:sectPr w:rsidR="007B66A4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B5D"/>
    <w:rsid w:val="000D079F"/>
    <w:rsid w:val="000E36AA"/>
    <w:rsid w:val="00126681"/>
    <w:rsid w:val="00157287"/>
    <w:rsid w:val="001C083A"/>
    <w:rsid w:val="00271DBD"/>
    <w:rsid w:val="003D7B4A"/>
    <w:rsid w:val="004730AD"/>
    <w:rsid w:val="004D041D"/>
    <w:rsid w:val="00546846"/>
    <w:rsid w:val="005C0824"/>
    <w:rsid w:val="006372A1"/>
    <w:rsid w:val="00684EBE"/>
    <w:rsid w:val="0069069E"/>
    <w:rsid w:val="006C1930"/>
    <w:rsid w:val="006C6E61"/>
    <w:rsid w:val="007B66A4"/>
    <w:rsid w:val="00815DE6"/>
    <w:rsid w:val="00837AAE"/>
    <w:rsid w:val="0084367E"/>
    <w:rsid w:val="00872D17"/>
    <w:rsid w:val="00A014E4"/>
    <w:rsid w:val="00A13977"/>
    <w:rsid w:val="00A911BC"/>
    <w:rsid w:val="00B124F3"/>
    <w:rsid w:val="00B77564"/>
    <w:rsid w:val="00BD01E2"/>
    <w:rsid w:val="00C5342F"/>
    <w:rsid w:val="00CE5702"/>
    <w:rsid w:val="00D13C13"/>
    <w:rsid w:val="00D37280"/>
    <w:rsid w:val="00D450E4"/>
    <w:rsid w:val="00D619D6"/>
    <w:rsid w:val="00D70F27"/>
    <w:rsid w:val="00DA3B5D"/>
    <w:rsid w:val="00DC0438"/>
    <w:rsid w:val="00F43C8C"/>
    <w:rsid w:val="00FD4385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DA3B5D"/>
    <w:rPr>
      <w:rFonts w:eastAsia="Times New Roman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DA3B5D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uiPriority w:val="99"/>
    <w:rsid w:val="00DA3B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14</cp:revision>
  <cp:lastPrinted>2023-11-30T07:39:00Z</cp:lastPrinted>
  <dcterms:created xsi:type="dcterms:W3CDTF">2023-11-29T06:50:00Z</dcterms:created>
  <dcterms:modified xsi:type="dcterms:W3CDTF">2023-12-20T12:34:00Z</dcterms:modified>
</cp:coreProperties>
</file>